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9D7E57" w14:paraId="1264137F" w14:textId="6FD87D4C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D74EBA">
        <w:rPr>
          <w:color w:val="000000"/>
          <w:sz w:val="28"/>
          <w:szCs w:val="28"/>
        </w:rPr>
        <w:t>9</w:t>
      </w:r>
      <w:r w:rsidR="00D96149">
        <w:rPr>
          <w:color w:val="000000"/>
          <w:sz w:val="28"/>
          <w:szCs w:val="28"/>
        </w:rPr>
        <w:t>5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9D7E57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9D7E57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9D7E57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9D7E57" w14:paraId="06212A69" w14:textId="798A9BA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 февраля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9D7E57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9D7E57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9D7E57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9D7E57" w14:paraId="033CE847" w14:textId="0629BFCD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D96149">
        <w:rPr>
          <w:color w:val="000000"/>
          <w:sz w:val="28"/>
          <w:szCs w:val="28"/>
        </w:rPr>
        <w:t>Вольнова Сергея Петровича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2E55A1">
        <w:rPr>
          <w:iCs/>
          <w:sz w:val="28"/>
          <w:szCs w:val="28"/>
        </w:rPr>
        <w:t>*</w:t>
      </w:r>
    </w:p>
    <w:p w:rsidR="00737B68" w:rsidRPr="00E619AD" w:rsidP="009D7E57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9D7E57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9D7E57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9D7E57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9D7E57" w14:paraId="5AC561AB" w14:textId="16BFA526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06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01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17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39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184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color w:val="000000"/>
          <w:spacing w:val="-3"/>
          <w:sz w:val="28"/>
          <w:szCs w:val="28"/>
        </w:rPr>
        <w:t>Вольнов С.П.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Киа Соренто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2E55A1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9D7E57" w14:paraId="7D269AF4" w14:textId="455057F3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D96149">
        <w:rPr>
          <w:color w:val="000000"/>
          <w:spacing w:val="-3"/>
          <w:sz w:val="28"/>
          <w:szCs w:val="28"/>
        </w:rPr>
        <w:t xml:space="preserve">Вольнов С.П.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9D7E57" w14:paraId="72BC9BAD" w14:textId="70697C93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6C1C18">
        <w:rPr>
          <w:color w:val="000000"/>
          <w:spacing w:val="-3"/>
          <w:sz w:val="28"/>
          <w:szCs w:val="28"/>
        </w:rPr>
        <w:t>Вольнов С.П.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9D7E57" w14:paraId="48AD2426" w14:textId="4E342E1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6C1C18">
        <w:rPr>
          <w:color w:val="000000"/>
          <w:spacing w:val="-3"/>
          <w:sz w:val="28"/>
          <w:szCs w:val="28"/>
        </w:rPr>
        <w:t xml:space="preserve">Вольнова С.П.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9D7E57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9D7E57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9D7E57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9D7E57" w14:paraId="711992C8" w14:textId="768A672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Вина Вольнова С.П. </w:t>
      </w:r>
      <w:r w:rsidRPr="007367BB">
        <w:rPr>
          <w:sz w:val="28"/>
          <w:szCs w:val="28"/>
        </w:rPr>
        <w:t>в совершении правонарушения подтверждается совокупностью исследованных в судебном заседании доказательств:</w:t>
      </w:r>
    </w:p>
    <w:p w:rsidR="00D74EBA" w:rsidRPr="00DD4D43" w:rsidP="009D7E57" w14:paraId="7D2106D4" w14:textId="309B891C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558</w:t>
      </w:r>
      <w:r w:rsidR="006C1C18">
        <w:rPr>
          <w:sz w:val="28"/>
          <w:szCs w:val="28"/>
        </w:rPr>
        <w:t>494</w:t>
      </w:r>
      <w:r w:rsidRPr="007367BB">
        <w:rPr>
          <w:sz w:val="28"/>
          <w:szCs w:val="28"/>
        </w:rPr>
        <w:t xml:space="preserve"> от </w:t>
      </w:r>
      <w:r w:rsidR="006C1C1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0B69E1">
        <w:rPr>
          <w:sz w:val="28"/>
          <w:szCs w:val="28"/>
        </w:rPr>
        <w:t>1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 xml:space="preserve">РФ. В письменных объяснениях </w:t>
      </w:r>
      <w:r w:rsidR="006C1C18">
        <w:rPr>
          <w:color w:val="000000"/>
          <w:spacing w:val="-3"/>
          <w:sz w:val="28"/>
          <w:szCs w:val="28"/>
        </w:rPr>
        <w:t>Вольнов С.П.</w:t>
      </w:r>
      <w:r w:rsidRPr="00DD4D43">
        <w:rPr>
          <w:sz w:val="28"/>
          <w:szCs w:val="28"/>
        </w:rPr>
        <w:t xml:space="preserve"> содержание протокола не оспаривал;</w:t>
      </w:r>
    </w:p>
    <w:p w:rsidR="00D74EBA" w:rsidP="009D7E57" w14:paraId="770FDCBD" w14:textId="138A74FC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6C1C18">
        <w:rPr>
          <w:sz w:val="28"/>
          <w:szCs w:val="28"/>
        </w:rPr>
        <w:t>06</w:t>
      </w:r>
      <w:r w:rsidR="000B69E1">
        <w:rPr>
          <w:sz w:val="28"/>
          <w:szCs w:val="28"/>
        </w:rPr>
        <w:t xml:space="preserve">.01.2024 </w:t>
      </w:r>
      <w:r w:rsidR="006C1C18">
        <w:rPr>
          <w:color w:val="000000"/>
          <w:spacing w:val="-3"/>
          <w:sz w:val="28"/>
          <w:szCs w:val="28"/>
        </w:rPr>
        <w:t>Вольнов С.П.</w:t>
      </w:r>
      <w:r>
        <w:rPr>
          <w:sz w:val="28"/>
          <w:szCs w:val="28"/>
        </w:rPr>
        <w:t xml:space="preserve"> управляя транспортным средством, совершил обгон транспортного средства, движущегося впереди, с выездом на полосу, </w:t>
      </w:r>
      <w:r>
        <w:rPr>
          <w:sz w:val="28"/>
          <w:szCs w:val="28"/>
        </w:rPr>
        <w:t xml:space="preserve">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6C1C18">
        <w:rPr>
          <w:color w:val="000000"/>
          <w:spacing w:val="-3"/>
          <w:sz w:val="28"/>
          <w:szCs w:val="28"/>
        </w:rPr>
        <w:t>Вольновым С.П.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D74EBA" w:rsidP="009D7E57" w14:paraId="6C31A496" w14:textId="72B053F8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6C1C18">
        <w:rPr>
          <w:sz w:val="28"/>
          <w:szCs w:val="28"/>
        </w:rPr>
        <w:t>184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6C1C18" w:rsidP="009D7E57" w14:paraId="7192411C" w14:textId="1515D00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видеозаписью с фиксацией правонарушения;</w:t>
      </w:r>
    </w:p>
    <w:p w:rsidR="00D74EBA" w:rsidP="009D7E57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9D7E57" w14:paraId="2BA9B913" w14:textId="009419ED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6C1C18">
        <w:rPr>
          <w:color w:val="000000"/>
          <w:spacing w:val="-3"/>
          <w:sz w:val="28"/>
          <w:szCs w:val="28"/>
        </w:rPr>
        <w:t>Вольнова С.П.</w:t>
      </w:r>
      <w:r w:rsidR="006C1C1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9D7E57" w14:paraId="292DDB01" w14:textId="62EB71F1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6C1C18">
        <w:rPr>
          <w:color w:val="000000"/>
          <w:spacing w:val="-3"/>
          <w:sz w:val="28"/>
          <w:szCs w:val="28"/>
        </w:rPr>
        <w:t>Вольнова С.П.</w:t>
      </w:r>
      <w:r w:rsidR="006C1C1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9D7E57" w14:paraId="5F378BAE" w14:textId="7A89ABC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виновного, его имущественное положение.</w:t>
      </w:r>
    </w:p>
    <w:p w:rsidR="00654F84" w:rsidRPr="00654F84" w:rsidP="009D7E57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9D7E57" w14:paraId="3B1BC895" w14:textId="54AF3C00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6C1C18">
        <w:rPr>
          <w:color w:val="000000"/>
          <w:spacing w:val="-3"/>
          <w:sz w:val="28"/>
          <w:szCs w:val="28"/>
        </w:rPr>
        <w:t>Вольнову С.П.</w:t>
      </w:r>
      <w:r w:rsidR="006C1C18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9D7E57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9D7E57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9D7E57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9D7E57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9D7E57" w14:paraId="79B61BB5" w14:textId="5C7DDF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6C1C18">
        <w:rPr>
          <w:color w:val="000000"/>
          <w:sz w:val="28"/>
          <w:szCs w:val="28"/>
        </w:rPr>
        <w:t>Вольнова Сергея Петровича</w:t>
      </w:r>
      <w:r w:rsidRPr="00E619AD" w:rsidR="006C1C1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9D7E57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9D7E57" w14:paraId="4EE824AB" w14:textId="04346D00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CF337B">
        <w:rPr>
          <w:sz w:val="28"/>
          <w:szCs w:val="28"/>
        </w:rPr>
        <w:t>00</w:t>
      </w:r>
      <w:r w:rsidR="006C1C18">
        <w:rPr>
          <w:sz w:val="28"/>
          <w:szCs w:val="28"/>
        </w:rPr>
        <w:t>219</w:t>
      </w:r>
      <w:r w:rsidRPr="00353F54">
        <w:rPr>
          <w:sz w:val="28"/>
          <w:szCs w:val="28"/>
        </w:rPr>
        <w:t>.</w:t>
      </w:r>
    </w:p>
    <w:p w:rsidR="002518D2" w:rsidRPr="00E619AD" w:rsidP="009D7E57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9D7E57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9D7E57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512F63D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27A29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E55A1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1C18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C7752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149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D73401-613D-40AA-9091-CA1672A7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